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CB01A1" w:rsidTr="00CB01A1">
        <w:tc>
          <w:tcPr>
            <w:tcW w:w="1063" w:type="dxa"/>
            <w:hideMark/>
          </w:tcPr>
          <w:p w:rsidR="00CB01A1" w:rsidRDefault="00CB01A1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CB01A1" w:rsidRDefault="00CB01A1">
            <w:pPr>
              <w:jc w:val="center"/>
              <w:rPr>
                <w:caps/>
                <w:sz w:val="16"/>
                <w:szCs w:val="20"/>
              </w:rPr>
            </w:pPr>
          </w:p>
          <w:p w:rsidR="00CB01A1" w:rsidRDefault="00CB01A1">
            <w:pPr>
              <w:jc w:val="center"/>
              <w:rPr>
                <w:sz w:val="28"/>
                <w:szCs w:val="20"/>
              </w:rPr>
            </w:pPr>
            <w:r>
              <w:rPr>
                <w:caps/>
                <w:sz w:val="28"/>
                <w:szCs w:val="20"/>
              </w:rPr>
              <w:t xml:space="preserve">Střední  odborná  šKOLA  pODNIKATELSKÁ, </w:t>
            </w:r>
            <w:r>
              <w:rPr>
                <w:sz w:val="28"/>
                <w:szCs w:val="20"/>
              </w:rPr>
              <w:t>s. r. o.,</w:t>
            </w:r>
          </w:p>
          <w:p w:rsidR="00CB01A1" w:rsidRDefault="00CB01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Most, Topolová 584, PSČ 434 47</w:t>
            </w:r>
          </w:p>
        </w:tc>
      </w:tr>
    </w:tbl>
    <w:p w:rsidR="00CB01A1" w:rsidRDefault="00CB01A1" w:rsidP="00CB01A1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bCs/>
          <w:u w:val="single"/>
        </w:rPr>
      </w:pPr>
    </w:p>
    <w:p w:rsidR="00CB01A1" w:rsidRDefault="00CB01A1" w:rsidP="00CB01A1">
      <w:pPr>
        <w:keepNext/>
        <w:numPr>
          <w:ilvl w:val="0"/>
          <w:numId w:val="1"/>
        </w:numPr>
        <w:ind w:left="0" w:firstLine="0"/>
        <w:outlineLvl w:val="0"/>
        <w:rPr>
          <w:b/>
          <w:bCs/>
          <w:u w:val="single"/>
        </w:rPr>
      </w:pPr>
    </w:p>
    <w:p w:rsidR="00CB01A1" w:rsidRDefault="00CB01A1" w:rsidP="00CB01A1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bCs/>
        </w:rPr>
      </w:pPr>
      <w:r>
        <w:rPr>
          <w:b/>
          <w:bCs/>
        </w:rPr>
        <w:t>Praktická maturitní práce ze SCR - zadání</w:t>
      </w:r>
    </w:p>
    <w:p w:rsidR="00CB01A1" w:rsidRDefault="00CB01A1" w:rsidP="00CB01A1">
      <w:pPr>
        <w:keepNext/>
        <w:outlineLvl w:val="1"/>
        <w:rPr>
          <w:b/>
          <w:bCs/>
        </w:rPr>
      </w:pPr>
    </w:p>
    <w:p w:rsidR="00CB01A1" w:rsidRDefault="00CB01A1" w:rsidP="00CB01A1">
      <w:pPr>
        <w:keepNext/>
        <w:outlineLvl w:val="1"/>
        <w:rPr>
          <w:bCs/>
        </w:rPr>
      </w:pPr>
      <w:r>
        <w:rPr>
          <w:b/>
          <w:bCs/>
        </w:rPr>
        <w:t xml:space="preserve">Obor vzdělání: </w:t>
      </w:r>
      <w:r>
        <w:rPr>
          <w:b/>
          <w:bCs/>
        </w:rPr>
        <w:tab/>
      </w:r>
      <w:r>
        <w:rPr>
          <w:bCs/>
        </w:rPr>
        <w:t>EKONOMIKA A PODNIKÁNÍ</w:t>
      </w:r>
    </w:p>
    <w:p w:rsidR="00CB01A1" w:rsidRDefault="00CB01A1" w:rsidP="00CB01A1">
      <w:r>
        <w:rPr>
          <w:b/>
        </w:rPr>
        <w:t>Kód: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63-41-M/01</w:t>
      </w:r>
    </w:p>
    <w:p w:rsidR="00CB01A1" w:rsidRDefault="00CB01A1" w:rsidP="00CB01A1">
      <w:r>
        <w:rPr>
          <w:b/>
        </w:rPr>
        <w:t>Zaměření:</w:t>
      </w:r>
      <w:r>
        <w:rPr>
          <w:b/>
        </w:rPr>
        <w:tab/>
      </w:r>
      <w:r>
        <w:rPr>
          <w:b/>
        </w:rPr>
        <w:tab/>
        <w:t>Cestovní ruch</w:t>
      </w:r>
      <w:r>
        <w:tab/>
        <w:t xml:space="preserve">                        </w:t>
      </w:r>
      <w:r>
        <w:tab/>
        <w:t>Školní rok: 2022/2023</w:t>
      </w:r>
    </w:p>
    <w:p w:rsidR="00CB01A1" w:rsidRDefault="00CB01A1" w:rsidP="00CB01A1">
      <w:pPr>
        <w:jc w:val="center"/>
      </w:pPr>
    </w:p>
    <w:p w:rsidR="00CB01A1" w:rsidRDefault="00CB01A1" w:rsidP="00CB01A1">
      <w:pPr>
        <w:jc w:val="center"/>
      </w:pPr>
    </w:p>
    <w:p w:rsidR="00CB01A1" w:rsidRDefault="00CB01A1" w:rsidP="00CB01A1">
      <w:r>
        <w:t xml:space="preserve">Vypracujte třídenní poznávací autokarový zájezd pro 40 studentů (včetně pedagogického doprovodu) libovolné střední školy po ČR dle konkrétního zadání. </w:t>
      </w:r>
    </w:p>
    <w:p w:rsidR="00CB01A1" w:rsidRDefault="00CB01A1" w:rsidP="00CB01A1">
      <w:r>
        <w:t>Nabídněte jej jménem zvolené CK příslušné škole.</w:t>
      </w:r>
    </w:p>
    <w:p w:rsidR="00CB01A1" w:rsidRDefault="00CB01A1" w:rsidP="00CB01A1">
      <w:r>
        <w:t>Zakalkulujte dopravce, průvodce, vstupné, stravování, ubytování.</w:t>
      </w:r>
    </w:p>
    <w:p w:rsidR="00CB01A1" w:rsidRDefault="00CB01A1" w:rsidP="00CB01A1"/>
    <w:p w:rsidR="00CB01A1" w:rsidRDefault="00CB01A1" w:rsidP="00CB01A1">
      <w:r>
        <w:t>Práce musí obsahovat tyto části:</w:t>
      </w:r>
    </w:p>
    <w:p w:rsidR="00CB01A1" w:rsidRDefault="00CB01A1" w:rsidP="00CB01A1">
      <w:r>
        <w:t>1. Specifikaci zájezdu</w:t>
      </w:r>
    </w:p>
    <w:p w:rsidR="00CB01A1" w:rsidRDefault="00CB01A1" w:rsidP="00CB01A1">
      <w:r>
        <w:t>2. Rámcový program</w:t>
      </w:r>
    </w:p>
    <w:p w:rsidR="00CB01A1" w:rsidRDefault="00CB01A1" w:rsidP="00CB01A1">
      <w:r>
        <w:t>3. Popis vybraných míst</w:t>
      </w:r>
    </w:p>
    <w:p w:rsidR="00CB01A1" w:rsidRDefault="00CB01A1" w:rsidP="00CB01A1">
      <w:r>
        <w:t>4. Časový harmonogram</w:t>
      </w:r>
    </w:p>
    <w:p w:rsidR="00CB01A1" w:rsidRDefault="00CB01A1" w:rsidP="00CB01A1">
      <w:r>
        <w:t>5. Kalkulaci ceny zájezdu</w:t>
      </w:r>
    </w:p>
    <w:p w:rsidR="00CB01A1" w:rsidRDefault="00CB01A1" w:rsidP="00CB01A1">
      <w:r>
        <w:t>6. Nabídkový leták</w:t>
      </w:r>
    </w:p>
    <w:p w:rsidR="00CB01A1" w:rsidRDefault="00CB01A1" w:rsidP="00CB01A1">
      <w:r>
        <w:t>7. Objednávku zájezdu</w:t>
      </w:r>
    </w:p>
    <w:p w:rsidR="00CB01A1" w:rsidRDefault="00CB01A1" w:rsidP="00CB01A1">
      <w:r>
        <w:t>8. Fakturu zájezdu</w:t>
      </w:r>
    </w:p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/>
    <w:p w:rsidR="00CB01A1" w:rsidRDefault="00CB01A1" w:rsidP="00CB01A1">
      <w:r>
        <w:t xml:space="preserve">V Mostě dne  26. 08. 2022                      </w:t>
      </w:r>
    </w:p>
    <w:p w:rsidR="00CB01A1" w:rsidRDefault="00CB01A1" w:rsidP="00CB01A1"/>
    <w:p w:rsidR="00CB01A1" w:rsidRDefault="00CB01A1" w:rsidP="00CB01A1"/>
    <w:p w:rsidR="00CB01A1" w:rsidRDefault="00CB01A1" w:rsidP="00CB01A1">
      <w:r>
        <w:t xml:space="preserve">                                                                                             </w:t>
      </w:r>
      <w:r>
        <w:rPr>
          <w:b/>
        </w:rPr>
        <w:t xml:space="preserve">Ing. </w:t>
      </w:r>
      <w:proofErr w:type="spellStart"/>
      <w:r>
        <w:rPr>
          <w:b/>
        </w:rPr>
        <w:t>Machuldová</w:t>
      </w:r>
      <w:proofErr w:type="spellEnd"/>
      <w:r>
        <w:rPr>
          <w:b/>
        </w:rPr>
        <w:t xml:space="preserve"> Lucie</w:t>
      </w:r>
    </w:p>
    <w:p w:rsidR="00CB01A1" w:rsidRDefault="00CB01A1" w:rsidP="00CB01A1">
      <w:r>
        <w:t xml:space="preserve">                                                                                                    ředitelka  školy    </w:t>
      </w:r>
    </w:p>
    <w:p w:rsidR="000C1E31" w:rsidRDefault="000C1E31">
      <w:bookmarkStart w:id="0" w:name="_GoBack"/>
      <w:bookmarkEnd w:id="0"/>
    </w:p>
    <w:sectPr w:rsidR="000C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42A"/>
    <w:multiLevelType w:val="multilevel"/>
    <w:tmpl w:val="6FAEFE72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1"/>
    <w:rsid w:val="000C1E31"/>
    <w:rsid w:val="00C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2684-D875-481E-8F38-1A607A74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1A1"/>
    <w:pPr>
      <w:framePr w:hSpace="142" w:wrap="auto" w:hAnchor="margin" w:y="676"/>
      <w:numPr>
        <w:numId w:val="1"/>
      </w:numPr>
      <w:spacing w:after="120"/>
      <w:outlineLvl w:val="0"/>
    </w:pPr>
    <w:rPr>
      <w:b/>
      <w:bCs/>
      <w:caps/>
      <w:spacing w:val="6"/>
      <w:sz w:val="28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B01A1"/>
    <w:pPr>
      <w:keepNext/>
      <w:numPr>
        <w:ilvl w:val="3"/>
        <w:numId w:val="1"/>
      </w:numPr>
      <w:outlineLvl w:val="3"/>
    </w:pPr>
    <w:rPr>
      <w:rFonts w:ascii="Arial" w:hAnsi="Arial"/>
      <w:b/>
      <w:bCs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B01A1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caps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B01A1"/>
    <w:pPr>
      <w:keepNext/>
      <w:numPr>
        <w:ilvl w:val="5"/>
        <w:numId w:val="1"/>
      </w:numPr>
      <w:outlineLvl w:val="5"/>
    </w:pPr>
    <w:rPr>
      <w:rFonts w:ascii="Arial" w:hAnsi="Arial"/>
      <w:b/>
      <w:bCs/>
      <w:cap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B01A1"/>
    <w:pPr>
      <w:keepNext/>
      <w:numPr>
        <w:ilvl w:val="6"/>
        <w:numId w:val="1"/>
      </w:numPr>
      <w:outlineLvl w:val="6"/>
    </w:pPr>
    <w:rPr>
      <w:b/>
      <w:i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B01A1"/>
    <w:pPr>
      <w:keepNext/>
      <w:numPr>
        <w:ilvl w:val="7"/>
        <w:numId w:val="1"/>
      </w:numPr>
      <w:jc w:val="center"/>
      <w:outlineLvl w:val="7"/>
    </w:pPr>
    <w:rPr>
      <w:b/>
      <w:bCs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B01A1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01A1"/>
    <w:rPr>
      <w:rFonts w:ascii="Times New Roman" w:eastAsia="Times New Roman" w:hAnsi="Times New Roman" w:cs="Times New Roman"/>
      <w:b/>
      <w:bCs/>
      <w:caps/>
      <w:spacing w:val="6"/>
      <w:sz w:val="28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CB01A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semiHidden/>
    <w:rsid w:val="00CB01A1"/>
    <w:rPr>
      <w:rFonts w:ascii="Arial" w:eastAsia="Times New Roman" w:hAnsi="Arial" w:cs="Times New Roman"/>
      <w:b/>
      <w:bCs/>
      <w:caps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semiHidden/>
    <w:rsid w:val="00CB01A1"/>
    <w:rPr>
      <w:rFonts w:ascii="Arial" w:eastAsia="Times New Roman" w:hAnsi="Arial" w:cs="Times New Roman"/>
      <w:b/>
      <w:bCs/>
      <w:caps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CB01A1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CB0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CB01A1"/>
    <w:rPr>
      <w:rFonts w:ascii="Arial" w:eastAsia="Times New Roman" w:hAnsi="Arial" w:cs="Times New Roman"/>
      <w:b/>
      <w:bCs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2022-08-30T09:23:00Z</dcterms:created>
  <dcterms:modified xsi:type="dcterms:W3CDTF">2022-08-30T09:24:00Z</dcterms:modified>
</cp:coreProperties>
</file>