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4C4C35" w:rsidTr="004C4C35">
        <w:tc>
          <w:tcPr>
            <w:tcW w:w="1063" w:type="dxa"/>
            <w:hideMark/>
          </w:tcPr>
          <w:p w:rsidR="004C4C35" w:rsidRDefault="004C4C35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4C4C35" w:rsidRDefault="004C4C35">
            <w:pPr>
              <w:jc w:val="center"/>
              <w:rPr>
                <w:caps/>
                <w:sz w:val="16"/>
                <w:lang w:eastAsia="en-US"/>
              </w:rPr>
            </w:pPr>
          </w:p>
          <w:p w:rsidR="004C4C35" w:rsidRDefault="004C4C35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4C4C35" w:rsidRDefault="004C4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4C4C35" w:rsidRDefault="004C4C35" w:rsidP="004C4C35">
      <w:pPr>
        <w:jc w:val="center"/>
      </w:pPr>
    </w:p>
    <w:p w:rsidR="004C4C35" w:rsidRDefault="004C4C35" w:rsidP="004C4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Kritéria hodnocení profilové zkoušky z </w:t>
      </w:r>
      <w:r>
        <w:rPr>
          <w:b/>
          <w:bCs/>
          <w:sz w:val="28"/>
          <w:szCs w:val="28"/>
        </w:rPr>
        <w:t>německého</w:t>
      </w:r>
      <w:r>
        <w:rPr>
          <w:b/>
          <w:bCs/>
          <w:sz w:val="28"/>
          <w:szCs w:val="28"/>
        </w:rPr>
        <w:t xml:space="preserve"> jazyka pro školní rok 2021/2022</w:t>
      </w:r>
    </w:p>
    <w:p w:rsidR="004C4C35" w:rsidRDefault="004C4C35" w:rsidP="004C4C35">
      <w:pPr>
        <w:rPr>
          <w:b/>
          <w:bCs/>
          <w:u w:val="single"/>
        </w:rPr>
      </w:pPr>
    </w:p>
    <w:p w:rsidR="004C4C35" w:rsidRDefault="004C4C35" w:rsidP="004C4C35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4C4C35" w:rsidRDefault="004C4C35" w:rsidP="004C4C35">
      <w:pPr>
        <w:rPr>
          <w:b/>
          <w:bCs/>
          <w:u w:val="single"/>
        </w:rPr>
      </w:pPr>
    </w:p>
    <w:p w:rsidR="004C4C35" w:rsidRDefault="004C4C35" w:rsidP="004C4C35">
      <w:r>
        <w:t>Maximální počet bodů = 40</w:t>
      </w:r>
    </w:p>
    <w:p w:rsidR="004C4C35" w:rsidRDefault="004C4C35" w:rsidP="004C4C35">
      <w:pPr>
        <w:rPr>
          <w:b/>
          <w:bCs/>
          <w:u w:val="single"/>
        </w:rPr>
      </w:pPr>
    </w:p>
    <w:p w:rsidR="004C4C35" w:rsidRDefault="004C4C35" w:rsidP="004C4C35">
      <w:r>
        <w:t xml:space="preserve">Zadání: Ředitelka školy vybere pro všechny žáky  1 téma (1 slohový útvar). </w:t>
      </w:r>
    </w:p>
    <w:p w:rsidR="004C4C35" w:rsidRDefault="004C4C35" w:rsidP="004C4C35">
      <w:r>
        <w:t>Rozsah práce: min. 200 slov, max. 250 slov.</w:t>
      </w:r>
    </w:p>
    <w:p w:rsidR="004C4C35" w:rsidRDefault="004C4C35" w:rsidP="004C4C35">
      <w:r>
        <w:t>Časová dotace: 60 minut. Žák může odejít z učebny dříve, pokud má práci hotovou a odevzdá ji.</w:t>
      </w:r>
    </w:p>
    <w:p w:rsidR="004C4C35" w:rsidRDefault="004C4C35" w:rsidP="004C4C35">
      <w:r>
        <w:t>Intervaly: 1 interval = 20 slov. Text, který je kratší než 1 interval slov, je penalizován o 2,5 bodu.</w:t>
      </w:r>
    </w:p>
    <w:p w:rsidR="004C4C35" w:rsidRDefault="004C4C35" w:rsidP="004C4C35"/>
    <w:p w:rsidR="004C4C35" w:rsidRDefault="004C4C35" w:rsidP="004C4C35"/>
    <w:p w:rsidR="004C4C35" w:rsidRDefault="004C4C35" w:rsidP="004C4C35">
      <w:r>
        <w:t>Zpracování, zadání obsah – 10 bodů</w:t>
      </w:r>
    </w:p>
    <w:p w:rsidR="004C4C35" w:rsidRDefault="004C4C35" w:rsidP="004C4C35">
      <w:r>
        <w:t xml:space="preserve">Organizace a koheze textu – 10 bodů </w:t>
      </w:r>
    </w:p>
    <w:p w:rsidR="004C4C35" w:rsidRDefault="004C4C35" w:rsidP="004C4C35">
      <w:r>
        <w:t>Slovní zásoba a pravopis – 10 bodů</w:t>
      </w:r>
    </w:p>
    <w:p w:rsidR="004C4C35" w:rsidRDefault="004C4C35" w:rsidP="004C4C35">
      <w:r>
        <w:t>Mluvnické prostředky – 10 bodů</w:t>
      </w:r>
    </w:p>
    <w:p w:rsidR="004C4C35" w:rsidRDefault="004C4C35" w:rsidP="004C4C35"/>
    <w:p w:rsidR="004C4C35" w:rsidRDefault="004C4C35" w:rsidP="004C4C35">
      <w:r>
        <w:rPr>
          <w:noProof/>
        </w:rPr>
        <w:drawing>
          <wp:inline distT="0" distB="0" distL="0" distR="0">
            <wp:extent cx="5762625" cy="3476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35" w:rsidRDefault="004C4C35" w:rsidP="004C4C35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4C4C35" w:rsidRDefault="004C4C35" w:rsidP="004C4C35">
      <w:pPr>
        <w:jc w:val="both"/>
      </w:pPr>
    </w:p>
    <w:p w:rsidR="004C4C35" w:rsidRDefault="004C4C35" w:rsidP="004C4C35">
      <w:pPr>
        <w:jc w:val="both"/>
      </w:pPr>
      <w:r>
        <w:t xml:space="preserve">Zkoušku konanou formou písemné práce vykoná žák úspěšně, pokud dosáhne minimálně </w:t>
      </w: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>20 bodů.</w:t>
      </w:r>
    </w:p>
    <w:p w:rsidR="004C4C35" w:rsidRDefault="004C4C35" w:rsidP="004C4C35"/>
    <w:p w:rsidR="004C4C35" w:rsidRDefault="004C4C35" w:rsidP="004C4C35"/>
    <w:p w:rsidR="004C4C35" w:rsidRDefault="004C4C35" w:rsidP="004C4C3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4C4C35" w:rsidRDefault="004C4C35" w:rsidP="004C4C35">
      <w:pPr>
        <w:rPr>
          <w:b/>
          <w:bCs/>
          <w:u w:val="single"/>
        </w:rPr>
      </w:pPr>
    </w:p>
    <w:p w:rsidR="004C4C35" w:rsidRDefault="004C4C35" w:rsidP="004C4C35">
      <w:r>
        <w:t xml:space="preserve">Maximální počet bodů = 60  </w:t>
      </w:r>
    </w:p>
    <w:p w:rsidR="004C4C35" w:rsidRDefault="004C4C35" w:rsidP="004C4C35"/>
    <w:p w:rsidR="004C4C35" w:rsidRDefault="004C4C35" w:rsidP="004C4C35">
      <w:r>
        <w:t>Žák losuje jedno z 20 témat.</w:t>
      </w:r>
    </w:p>
    <w:p w:rsidR="004C4C35" w:rsidRDefault="004C4C35" w:rsidP="004C4C35">
      <w:r>
        <w:t>Pracovní list je monotematický a skládá se ze 4 částí: otázky na dané téma, práce s obrázky, situace, odborná slovní zásoba</w:t>
      </w:r>
    </w:p>
    <w:p w:rsidR="004C4C35" w:rsidRDefault="004C4C35" w:rsidP="004C4C35"/>
    <w:p w:rsidR="004C4C35" w:rsidRDefault="004C4C35" w:rsidP="004C4C35"/>
    <w:p w:rsidR="004C4C35" w:rsidRDefault="004C4C35" w:rsidP="004C4C35">
      <w:pPr>
        <w:rPr>
          <w:b/>
        </w:rPr>
      </w:pPr>
      <w:r>
        <w:rPr>
          <w:b/>
        </w:rPr>
        <w:t xml:space="preserve">Kritéria hodnocení: </w:t>
      </w:r>
    </w:p>
    <w:p w:rsidR="004C4C35" w:rsidRDefault="004C4C35" w:rsidP="004C4C35"/>
    <w:p w:rsidR="004C4C35" w:rsidRDefault="004C4C35" w:rsidP="004C4C35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4C4C35" w:rsidRDefault="004C4C35" w:rsidP="004C4C35">
      <w:pPr>
        <w:pStyle w:val="Odstavecseseznamem"/>
        <w:numPr>
          <w:ilvl w:val="0"/>
          <w:numId w:val="1"/>
        </w:numPr>
      </w:pPr>
      <w:r>
        <w:t xml:space="preserve">plynulost projevu </w:t>
      </w:r>
    </w:p>
    <w:p w:rsidR="004C4C35" w:rsidRDefault="004C4C35" w:rsidP="004C4C35">
      <w:pPr>
        <w:pStyle w:val="Odstavecseseznamem"/>
        <w:numPr>
          <w:ilvl w:val="0"/>
          <w:numId w:val="1"/>
        </w:numPr>
      </w:pPr>
      <w:r>
        <w:t>slovní zásoba k danému tématu</w:t>
      </w:r>
    </w:p>
    <w:p w:rsidR="004C4C35" w:rsidRDefault="004C4C35" w:rsidP="004C4C35">
      <w:pPr>
        <w:pStyle w:val="Odstavecseseznamem"/>
        <w:numPr>
          <w:ilvl w:val="0"/>
          <w:numId w:val="1"/>
        </w:numPr>
      </w:pPr>
      <w:r>
        <w:t>správnost použitých gramatických prostředků</w:t>
      </w:r>
    </w:p>
    <w:p w:rsidR="004C4C35" w:rsidRDefault="004C4C35" w:rsidP="004C4C35">
      <w:pPr>
        <w:pStyle w:val="Odstavecseseznamem"/>
        <w:numPr>
          <w:ilvl w:val="0"/>
          <w:numId w:val="1"/>
        </w:numPr>
      </w:pPr>
      <w:r>
        <w:t xml:space="preserve">správnost použitých mluvnických prostředků </w:t>
      </w:r>
    </w:p>
    <w:p w:rsidR="004C4C35" w:rsidRDefault="004C4C35" w:rsidP="004C4C35">
      <w:pPr>
        <w:pStyle w:val="Odstavecseseznamem"/>
        <w:numPr>
          <w:ilvl w:val="0"/>
          <w:numId w:val="1"/>
        </w:numPr>
      </w:pPr>
      <w:r>
        <w:t xml:space="preserve">výslovnost </w:t>
      </w:r>
    </w:p>
    <w:p w:rsidR="004C4C35" w:rsidRDefault="004C4C35" w:rsidP="004C4C35"/>
    <w:p w:rsidR="004C4C35" w:rsidRDefault="004C4C35" w:rsidP="004C4C35">
      <w:r>
        <w:t xml:space="preserve">Hranice úspěšnosti pro složení ústní části maturitní zkoušky z cizího jazyka je </w:t>
      </w:r>
      <w:r>
        <w:rPr>
          <w:b/>
        </w:rPr>
        <w:t>25</w:t>
      </w:r>
      <w:r>
        <w:rPr>
          <w:b/>
          <w:bCs/>
        </w:rPr>
        <w:t xml:space="preserve"> bodů.</w:t>
      </w:r>
    </w:p>
    <w:p w:rsidR="004C4C35" w:rsidRDefault="004C4C35" w:rsidP="004C4C35"/>
    <w:p w:rsidR="004C4C35" w:rsidRDefault="004C4C35" w:rsidP="004C4C35">
      <w:pPr>
        <w:rPr>
          <w:b/>
          <w:bCs/>
        </w:rPr>
      </w:pPr>
    </w:p>
    <w:p w:rsidR="004C4C35" w:rsidRDefault="004C4C35" w:rsidP="004C4C35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4C4C35" w:rsidRDefault="004C4C35" w:rsidP="004C4C35">
      <w:pPr>
        <w:rPr>
          <w:b/>
          <w:bCs/>
        </w:rPr>
      </w:pPr>
    </w:p>
    <w:p w:rsidR="004C4C35" w:rsidRDefault="004C4C35" w:rsidP="004C4C35">
      <w:pPr>
        <w:rPr>
          <w:b/>
          <w:bCs/>
        </w:rPr>
      </w:pPr>
      <w:r>
        <w:rPr>
          <w:b/>
          <w:bCs/>
        </w:rPr>
        <w:t xml:space="preserve">Celkové hodnocení profilové maturitní zkoušky z anglického jazyka se skládá z bodů za písemnou práci a za ústní zkoušku: </w:t>
      </w:r>
    </w:p>
    <w:p w:rsidR="004C4C35" w:rsidRDefault="004C4C35" w:rsidP="004C4C35">
      <w:pPr>
        <w:rPr>
          <w:b/>
          <w:bCs/>
        </w:rPr>
      </w:pPr>
    </w:p>
    <w:p w:rsidR="004C4C35" w:rsidRDefault="004C4C35" w:rsidP="004C4C35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4C4C35" w:rsidRDefault="004C4C35" w:rsidP="004C4C35">
      <w:r>
        <w:t>Bodová hodnocení písemné a ústní části se sečtou, maximálně je možné získat za obě části 100 bodů. Počet bodů, který žák získá</w:t>
      </w:r>
      <w:r>
        <w:t>,</w:t>
      </w:r>
      <w:bookmarkStart w:id="0" w:name="_GoBack"/>
      <w:bookmarkEnd w:id="0"/>
      <w:r>
        <w:t xml:space="preserve"> se převede na známku dle tabulky:</w:t>
      </w:r>
    </w:p>
    <w:p w:rsidR="004C4C35" w:rsidRDefault="004C4C35" w:rsidP="004C4C35">
      <w:pPr>
        <w:rPr>
          <w:b/>
          <w:bCs/>
        </w:rPr>
      </w:pP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 xml:space="preserve">100 - 86 bodů = 1 </w:t>
      </w:r>
    </w:p>
    <w:p w:rsidR="004C4C35" w:rsidRDefault="004C4C35" w:rsidP="004C4C35">
      <w:pPr>
        <w:jc w:val="both"/>
        <w:rPr>
          <w:b/>
          <w:bCs/>
        </w:rPr>
      </w:pP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 xml:space="preserve">85   - 75 bodů = 2 </w:t>
      </w:r>
    </w:p>
    <w:p w:rsidR="004C4C35" w:rsidRDefault="004C4C35" w:rsidP="004C4C35">
      <w:pPr>
        <w:jc w:val="both"/>
        <w:rPr>
          <w:b/>
          <w:bCs/>
        </w:rPr>
      </w:pP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 xml:space="preserve">74  -  58 bodů = 3 </w:t>
      </w:r>
    </w:p>
    <w:p w:rsidR="004C4C35" w:rsidRDefault="004C4C35" w:rsidP="004C4C35">
      <w:pPr>
        <w:jc w:val="both"/>
        <w:rPr>
          <w:b/>
          <w:bCs/>
        </w:rPr>
      </w:pP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 xml:space="preserve">57  -  45 bodů = 4 </w:t>
      </w:r>
    </w:p>
    <w:p w:rsidR="004C4C35" w:rsidRDefault="004C4C35" w:rsidP="004C4C35">
      <w:pPr>
        <w:jc w:val="both"/>
        <w:rPr>
          <w:b/>
          <w:bCs/>
        </w:rPr>
      </w:pPr>
    </w:p>
    <w:p w:rsidR="004C4C35" w:rsidRDefault="004C4C35" w:rsidP="004C4C35">
      <w:pPr>
        <w:jc w:val="both"/>
        <w:rPr>
          <w:b/>
          <w:bCs/>
        </w:rPr>
      </w:pPr>
      <w:r>
        <w:rPr>
          <w:b/>
          <w:bCs/>
        </w:rPr>
        <w:t>44  -    0 bodů = 5</w:t>
      </w:r>
    </w:p>
    <w:p w:rsidR="004C4C35" w:rsidRDefault="004C4C35" w:rsidP="004C4C35"/>
    <w:p w:rsidR="004C4C35" w:rsidRDefault="004C4C35" w:rsidP="004C4C35"/>
    <w:p w:rsidR="004C4C35" w:rsidRDefault="004C4C35" w:rsidP="004C4C35">
      <w:r>
        <w:t xml:space="preserve">V Mostě dne 30. 9. 2021                                                                     Ing. Lucie </w:t>
      </w:r>
      <w:proofErr w:type="spellStart"/>
      <w:r>
        <w:t>Machuldová</w:t>
      </w:r>
      <w:proofErr w:type="spellEnd"/>
    </w:p>
    <w:p w:rsidR="004C4C35" w:rsidRDefault="004C4C35" w:rsidP="004C4C35">
      <w:r>
        <w:t xml:space="preserve">                                                                                                                    Ředitelka školy</w:t>
      </w:r>
    </w:p>
    <w:p w:rsidR="00586FD2" w:rsidRDefault="00586FD2"/>
    <w:sectPr w:rsidR="0058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5"/>
    <w:rsid w:val="004C4C35"/>
    <w:rsid w:val="005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7B84"/>
  <w15:chartTrackingRefBased/>
  <w15:docId w15:val="{9136A352-1183-4692-8383-2C827E7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C4C35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C4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4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C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cp:lastPrinted>2021-09-22T12:11:00Z</cp:lastPrinted>
  <dcterms:created xsi:type="dcterms:W3CDTF">2021-09-22T12:06:00Z</dcterms:created>
  <dcterms:modified xsi:type="dcterms:W3CDTF">2021-09-22T12:12:00Z</dcterms:modified>
</cp:coreProperties>
</file>