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B" w:rsidRDefault="00C14A8F" w:rsidP="00C14A8F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PŘIJÍMACÍ  ŘÍZENÍ</w:t>
      </w:r>
      <w:proofErr w:type="gramEnd"/>
      <w:r>
        <w:rPr>
          <w:b/>
          <w:sz w:val="32"/>
          <w:szCs w:val="32"/>
        </w:rPr>
        <w:t xml:space="preserve">  PRO  ŠKOLNÍ  ROK  201</w:t>
      </w:r>
      <w:r w:rsidR="00772901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772901">
        <w:rPr>
          <w:b/>
          <w:sz w:val="32"/>
          <w:szCs w:val="32"/>
        </w:rPr>
        <w:t>9</w:t>
      </w:r>
    </w:p>
    <w:p w:rsidR="00C14A8F" w:rsidRDefault="00C14A8F" w:rsidP="00C14A8F">
      <w:pPr>
        <w:spacing w:after="0"/>
        <w:jc w:val="center"/>
        <w:rPr>
          <w:b/>
          <w:sz w:val="32"/>
          <w:szCs w:val="32"/>
        </w:rPr>
      </w:pPr>
    </w:p>
    <w:p w:rsidR="00C14A8F" w:rsidRDefault="00C14A8F" w:rsidP="00C14A8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proofErr w:type="gramStart"/>
      <w:r>
        <w:rPr>
          <w:b/>
          <w:sz w:val="32"/>
          <w:szCs w:val="32"/>
        </w:rPr>
        <w:t>KOLO  PŘIJÍMACÍHO</w:t>
      </w:r>
      <w:proofErr w:type="gramEnd"/>
      <w:r>
        <w:rPr>
          <w:b/>
          <w:sz w:val="32"/>
          <w:szCs w:val="32"/>
        </w:rPr>
        <w:t xml:space="preserve">  ŘÍZENÍ</w:t>
      </w:r>
    </w:p>
    <w:p w:rsidR="00C14A8F" w:rsidRDefault="00C14A8F" w:rsidP="00C14A8F">
      <w:pPr>
        <w:spacing w:after="0"/>
        <w:jc w:val="center"/>
        <w:rPr>
          <w:b/>
          <w:sz w:val="32"/>
          <w:szCs w:val="32"/>
        </w:rPr>
      </w:pPr>
    </w:p>
    <w:p w:rsidR="00C14A8F" w:rsidRDefault="00C14A8F" w:rsidP="00C14A8F">
      <w:pPr>
        <w:spacing w:after="0"/>
      </w:pPr>
      <w:r>
        <w:t>Na základě ustanovení § 60f odst. 1 Školského zákona vyhlašuji druhé kolo přijímacího řízení</w:t>
      </w:r>
    </w:p>
    <w:p w:rsidR="00C14A8F" w:rsidRDefault="00C14A8F" w:rsidP="00C14A8F">
      <w:pPr>
        <w:spacing w:after="0"/>
      </w:pPr>
    </w:p>
    <w:p w:rsidR="00C14A8F" w:rsidRDefault="00C14A8F" w:rsidP="00C14A8F">
      <w:pPr>
        <w:spacing w:after="0"/>
      </w:pPr>
      <w:r>
        <w:tab/>
        <w:t>Obor:</w:t>
      </w:r>
      <w:r>
        <w:tab/>
      </w:r>
      <w:r>
        <w:tab/>
      </w:r>
      <w:r>
        <w:tab/>
        <w:t>63-41-M/01</w:t>
      </w:r>
      <w:r>
        <w:tab/>
        <w:t>Ekonomika a podnikání</w:t>
      </w:r>
    </w:p>
    <w:p w:rsidR="00C14A8F" w:rsidRDefault="00C14A8F" w:rsidP="00C14A8F">
      <w:pPr>
        <w:spacing w:after="0"/>
      </w:pPr>
      <w:r>
        <w:tab/>
      </w:r>
      <w:proofErr w:type="spellStart"/>
      <w:r>
        <w:t>ŠVP</w:t>
      </w:r>
      <w:proofErr w:type="spellEnd"/>
      <w:r>
        <w:t>:</w:t>
      </w:r>
      <w:r>
        <w:tab/>
      </w:r>
      <w:r>
        <w:tab/>
      </w:r>
      <w:r>
        <w:tab/>
        <w:t>Podnikatel</w:t>
      </w:r>
    </w:p>
    <w:p w:rsidR="00C14A8F" w:rsidRDefault="00C14A8F" w:rsidP="00C14A8F">
      <w:pPr>
        <w:spacing w:after="0"/>
      </w:pPr>
      <w:r>
        <w:tab/>
        <w:t>Studijní zaměření:</w:t>
      </w:r>
      <w:r>
        <w:tab/>
        <w:t>1 – Cestovní ruch</w:t>
      </w:r>
    </w:p>
    <w:p w:rsidR="00C14A8F" w:rsidRDefault="00C14A8F" w:rsidP="00C14A8F">
      <w:pPr>
        <w:spacing w:after="0"/>
      </w:pPr>
      <w:r>
        <w:tab/>
      </w:r>
      <w:r>
        <w:tab/>
      </w:r>
      <w:r>
        <w:tab/>
      </w:r>
      <w:r>
        <w:tab/>
        <w:t>2 – Řízení firem</w:t>
      </w:r>
    </w:p>
    <w:p w:rsidR="00C14A8F" w:rsidRDefault="00772901" w:rsidP="00C14A8F">
      <w:pPr>
        <w:spacing w:after="0"/>
      </w:pPr>
      <w:r>
        <w:tab/>
      </w:r>
      <w:r>
        <w:tab/>
      </w:r>
      <w:r>
        <w:tab/>
      </w:r>
      <w:r>
        <w:tab/>
        <w:t>3 – Bezpečnost a právo</w:t>
      </w:r>
    </w:p>
    <w:p w:rsidR="00C14A8F" w:rsidRDefault="00C14A8F" w:rsidP="00C14A8F">
      <w:pPr>
        <w:spacing w:after="0"/>
      </w:pPr>
    </w:p>
    <w:p w:rsidR="00C14A8F" w:rsidRDefault="00C14A8F" w:rsidP="00C14A8F">
      <w:pPr>
        <w:spacing w:after="0"/>
      </w:pPr>
      <w:r>
        <w:t>Forma vzdělávání:</w:t>
      </w:r>
      <w:r>
        <w:tab/>
      </w:r>
      <w:r>
        <w:tab/>
        <w:t>čtyřleté denní studium</w:t>
      </w:r>
    </w:p>
    <w:p w:rsidR="00C14A8F" w:rsidRDefault="00FC7A12" w:rsidP="00C14A8F">
      <w:pPr>
        <w:spacing w:after="0"/>
      </w:pPr>
      <w:r>
        <w:t>Počet volných míst:</w:t>
      </w:r>
      <w:r>
        <w:tab/>
      </w:r>
      <w:r>
        <w:tab/>
        <w:t>15</w:t>
      </w:r>
    </w:p>
    <w:p w:rsidR="00C14A8F" w:rsidRDefault="00C14A8F" w:rsidP="00C14A8F">
      <w:pPr>
        <w:spacing w:after="0"/>
      </w:pPr>
      <w:r>
        <w:t>Počet míst na odvolání:</w:t>
      </w:r>
      <w:r>
        <w:tab/>
        <w:t xml:space="preserve">  3</w:t>
      </w:r>
    </w:p>
    <w:p w:rsidR="00C14A8F" w:rsidRDefault="00C14A8F" w:rsidP="00C14A8F">
      <w:pPr>
        <w:spacing w:after="0"/>
      </w:pPr>
    </w:p>
    <w:p w:rsidR="00C14A8F" w:rsidRDefault="00C14A8F" w:rsidP="00C14A8F">
      <w:pPr>
        <w:spacing w:after="0"/>
        <w:rPr>
          <w:b/>
        </w:rPr>
      </w:pPr>
      <w:r>
        <w:t>Termín přijímání přihlášek:</w:t>
      </w:r>
      <w:r>
        <w:tab/>
      </w:r>
      <w:r w:rsidR="00334D06">
        <w:tab/>
      </w:r>
      <w:r w:rsidRPr="00C14A8F">
        <w:rPr>
          <w:b/>
        </w:rPr>
        <w:t>do 22. května 201</w:t>
      </w:r>
      <w:r w:rsidR="00772901">
        <w:rPr>
          <w:b/>
        </w:rPr>
        <w:t>8</w:t>
      </w:r>
    </w:p>
    <w:p w:rsidR="00334D06" w:rsidRPr="00C14A8F" w:rsidRDefault="00334D06" w:rsidP="00C14A8F">
      <w:pPr>
        <w:spacing w:after="0"/>
        <w:rPr>
          <w:b/>
        </w:rPr>
      </w:pPr>
    </w:p>
    <w:p w:rsidR="00C14A8F" w:rsidRDefault="00C14A8F" w:rsidP="00C14A8F">
      <w:pPr>
        <w:spacing w:after="0"/>
        <w:rPr>
          <w:b/>
        </w:rPr>
      </w:pPr>
      <w:r>
        <w:t>Termín 2. kola přijímacího řízení:</w:t>
      </w:r>
      <w:r>
        <w:tab/>
      </w:r>
      <w:r w:rsidRPr="00334D06">
        <w:rPr>
          <w:b/>
        </w:rPr>
        <w:t>25. května 201</w:t>
      </w:r>
      <w:r w:rsidR="00772901">
        <w:rPr>
          <w:b/>
        </w:rPr>
        <w:t>8</w:t>
      </w:r>
    </w:p>
    <w:p w:rsidR="00E11389" w:rsidRDefault="00E11389" w:rsidP="00C14A8F">
      <w:pPr>
        <w:spacing w:after="0"/>
        <w:rPr>
          <w:b/>
        </w:rPr>
      </w:pPr>
    </w:p>
    <w:p w:rsidR="00E11389" w:rsidRDefault="00E11389" w:rsidP="00C14A8F">
      <w:pPr>
        <w:spacing w:after="0"/>
        <w:rPr>
          <w:b/>
        </w:rPr>
      </w:pPr>
      <w:r>
        <w:rPr>
          <w:b/>
        </w:rPr>
        <w:t>Kritéria přijímacího řízení:</w:t>
      </w:r>
    </w:p>
    <w:p w:rsidR="00DF5095" w:rsidRDefault="00DF5095" w:rsidP="00DF5095">
      <w:pPr>
        <w:spacing w:after="0"/>
      </w:pPr>
    </w:p>
    <w:p w:rsidR="00DF5095" w:rsidRDefault="00366C67" w:rsidP="00DF5095">
      <w:pPr>
        <w:spacing w:after="0"/>
      </w:pPr>
      <w:r>
        <w:t>P</w:t>
      </w:r>
      <w:r w:rsidR="00E11389">
        <w:t xml:space="preserve">růměrný prospěch za 1. pololetí posledního ročníku základní školy, ve kterém uchazeč </w:t>
      </w:r>
      <w:r>
        <w:t xml:space="preserve">splnil povinnou školní </w:t>
      </w:r>
      <w:r w:rsidR="00DF5095">
        <w:t xml:space="preserve">docházku. </w:t>
      </w:r>
    </w:p>
    <w:p w:rsidR="00E11389" w:rsidRPr="00E11389" w:rsidRDefault="00366C67" w:rsidP="00DF5095">
      <w:pPr>
        <w:spacing w:after="0"/>
      </w:pPr>
      <w:bookmarkStart w:id="0" w:name="_GoBack"/>
      <w:bookmarkEnd w:id="0"/>
      <w:r>
        <w:t xml:space="preserve">Vzhledem k nekonání </w:t>
      </w:r>
      <w:r w:rsidR="005043EC">
        <w:t>jednotné přijímací zkoušky v 2. kole příjímacího řízení budou žáci přijímáni v pořadí od nejlepšího prospěchu po nejhorší.</w:t>
      </w: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  <w:rPr>
          <w:b/>
        </w:rPr>
      </w:pPr>
    </w:p>
    <w:p w:rsidR="00334D06" w:rsidRDefault="00334D06" w:rsidP="00C14A8F">
      <w:pPr>
        <w:spacing w:after="0"/>
      </w:pPr>
      <w:r>
        <w:t xml:space="preserve">V Mostě dne </w:t>
      </w:r>
      <w:r w:rsidR="00150E98">
        <w:t>4</w:t>
      </w:r>
      <w:r>
        <w:t>. 5. 201</w:t>
      </w:r>
      <w:r w:rsidR="00772901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772901">
        <w:t xml:space="preserve">Lucie </w:t>
      </w:r>
      <w:proofErr w:type="spellStart"/>
      <w:r w:rsidR="00772901">
        <w:t>Machuldová</w:t>
      </w:r>
      <w:proofErr w:type="spellEnd"/>
      <w:r w:rsidR="0088314A">
        <w:t xml:space="preserve"> v. r.</w:t>
      </w:r>
    </w:p>
    <w:p w:rsidR="00334D06" w:rsidRPr="00334D06" w:rsidRDefault="00334D06" w:rsidP="00C14A8F">
      <w:pPr>
        <w:spacing w:after="0"/>
      </w:pPr>
      <w:r>
        <w:t xml:space="preserve">                                                                                                                </w:t>
      </w:r>
      <w:r w:rsidR="0088314A">
        <w:t xml:space="preserve">  </w:t>
      </w:r>
      <w:r>
        <w:t xml:space="preserve"> ředitel</w:t>
      </w:r>
      <w:r w:rsidR="00772901">
        <w:t>ka</w:t>
      </w:r>
      <w:r>
        <w:t xml:space="preserve"> školy</w:t>
      </w:r>
    </w:p>
    <w:sectPr w:rsidR="00334D06" w:rsidRPr="00334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D6E5C"/>
    <w:multiLevelType w:val="hybridMultilevel"/>
    <w:tmpl w:val="130E5238"/>
    <w:lvl w:ilvl="0" w:tplc="71CC3E6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8F"/>
    <w:rsid w:val="00150E98"/>
    <w:rsid w:val="00334D06"/>
    <w:rsid w:val="00366C67"/>
    <w:rsid w:val="00385D61"/>
    <w:rsid w:val="005043EC"/>
    <w:rsid w:val="00772901"/>
    <w:rsid w:val="007D451B"/>
    <w:rsid w:val="0088314A"/>
    <w:rsid w:val="00C14A8F"/>
    <w:rsid w:val="00DF5095"/>
    <w:rsid w:val="00E11389"/>
    <w:rsid w:val="00F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91FDF-BD1C-4469-94D2-DF92B64D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38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Maštalířová</dc:creator>
  <cp:keywords/>
  <dc:description/>
  <cp:lastModifiedBy>Danuše Maštalířová</cp:lastModifiedBy>
  <cp:revision>8</cp:revision>
  <cp:lastPrinted>2018-05-09T09:14:00Z</cp:lastPrinted>
  <dcterms:created xsi:type="dcterms:W3CDTF">2017-05-04T11:51:00Z</dcterms:created>
  <dcterms:modified xsi:type="dcterms:W3CDTF">2018-05-09T09:21:00Z</dcterms:modified>
</cp:coreProperties>
</file>